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77F" w:rsidRPr="00683D8E" w:rsidRDefault="0038077F" w:rsidP="0038077F">
      <w:pPr>
        <w:ind w:left="3600" w:firstLine="720"/>
        <w:rPr>
          <w:b/>
          <w:color w:val="000000"/>
        </w:rPr>
      </w:pPr>
      <w:r w:rsidRPr="00683D8E">
        <w:rPr>
          <w:noProof/>
          <w:color w:val="FF0000"/>
          <w:sz w:val="28"/>
          <w:szCs w:val="28"/>
          <w:lang w:val="ru-RU" w:eastAsia="ru-RU"/>
        </w:rPr>
        <w:drawing>
          <wp:inline distT="0" distB="0" distL="0" distR="0">
            <wp:extent cx="427355" cy="61595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3D8E">
        <w:rPr>
          <w:b/>
          <w:color w:val="000000"/>
        </w:rPr>
        <w:t xml:space="preserve">                                                       </w:t>
      </w:r>
    </w:p>
    <w:p w:rsidR="0038077F" w:rsidRPr="00683D8E" w:rsidRDefault="0038077F" w:rsidP="0038077F">
      <w:pPr>
        <w:jc w:val="center"/>
        <w:rPr>
          <w:b/>
          <w:color w:val="000000"/>
          <w:sz w:val="16"/>
          <w:szCs w:val="16"/>
        </w:rPr>
      </w:pPr>
    </w:p>
    <w:p w:rsidR="0038077F" w:rsidRPr="00683D8E" w:rsidRDefault="0038077F" w:rsidP="0038077F">
      <w:pPr>
        <w:ind w:left="1416" w:hanging="1416"/>
        <w:jc w:val="center"/>
        <w:rPr>
          <w:b/>
          <w:color w:val="000000"/>
          <w:sz w:val="28"/>
          <w:szCs w:val="28"/>
        </w:rPr>
      </w:pPr>
      <w:r w:rsidRPr="00683D8E">
        <w:rPr>
          <w:b/>
          <w:color w:val="000000"/>
          <w:sz w:val="28"/>
          <w:szCs w:val="28"/>
        </w:rPr>
        <w:t>У К Р А Ї Н А</w:t>
      </w:r>
    </w:p>
    <w:p w:rsidR="0038077F" w:rsidRPr="00683D8E" w:rsidRDefault="0038077F" w:rsidP="0038077F">
      <w:pPr>
        <w:jc w:val="center"/>
        <w:rPr>
          <w:b/>
          <w:color w:val="000000"/>
          <w:sz w:val="12"/>
        </w:rPr>
      </w:pPr>
    </w:p>
    <w:p w:rsidR="0038077F" w:rsidRPr="00683D8E" w:rsidRDefault="0038077F" w:rsidP="0038077F">
      <w:pPr>
        <w:jc w:val="center"/>
        <w:rPr>
          <w:b/>
          <w:color w:val="000000"/>
          <w:sz w:val="28"/>
          <w:szCs w:val="28"/>
        </w:rPr>
      </w:pPr>
      <w:r w:rsidRPr="00683D8E">
        <w:rPr>
          <w:b/>
          <w:color w:val="000000"/>
          <w:sz w:val="28"/>
          <w:szCs w:val="28"/>
        </w:rPr>
        <w:t>Тростянецька міська рада</w:t>
      </w:r>
    </w:p>
    <w:p w:rsidR="0038077F" w:rsidRPr="00683D8E" w:rsidRDefault="0038077F" w:rsidP="0038077F">
      <w:pPr>
        <w:jc w:val="center"/>
        <w:rPr>
          <w:b/>
          <w:sz w:val="28"/>
        </w:rPr>
      </w:pPr>
      <w:r w:rsidRPr="00683D8E">
        <w:rPr>
          <w:b/>
          <w:sz w:val="28"/>
        </w:rPr>
        <w:t>2</w:t>
      </w:r>
      <w:r>
        <w:rPr>
          <w:b/>
          <w:sz w:val="28"/>
        </w:rPr>
        <w:t>3</w:t>
      </w:r>
      <w:r w:rsidRPr="00683D8E">
        <w:rPr>
          <w:b/>
          <w:sz w:val="28"/>
        </w:rPr>
        <w:t xml:space="preserve"> сесія  8 скликання</w:t>
      </w:r>
    </w:p>
    <w:p w:rsidR="0038077F" w:rsidRPr="00683D8E" w:rsidRDefault="0038077F" w:rsidP="0038077F">
      <w:pPr>
        <w:jc w:val="center"/>
        <w:rPr>
          <w:b/>
          <w:color w:val="000000"/>
          <w:sz w:val="28"/>
          <w:szCs w:val="28"/>
        </w:rPr>
      </w:pPr>
      <w:r w:rsidRPr="00683D8E">
        <w:rPr>
          <w:b/>
          <w:color w:val="000000"/>
          <w:sz w:val="28"/>
          <w:szCs w:val="28"/>
        </w:rPr>
        <w:t>(</w:t>
      </w:r>
      <w:r>
        <w:rPr>
          <w:b/>
          <w:color w:val="000000"/>
          <w:sz w:val="28"/>
          <w:szCs w:val="28"/>
        </w:rPr>
        <w:t>сьоме</w:t>
      </w:r>
      <w:r w:rsidRPr="00683D8E">
        <w:rPr>
          <w:b/>
          <w:color w:val="000000"/>
          <w:sz w:val="28"/>
          <w:szCs w:val="28"/>
        </w:rPr>
        <w:t xml:space="preserve"> пленарне засідання)</w:t>
      </w:r>
    </w:p>
    <w:p w:rsidR="0038077F" w:rsidRPr="00683D8E" w:rsidRDefault="0038077F" w:rsidP="0038077F">
      <w:pPr>
        <w:jc w:val="center"/>
        <w:rPr>
          <w:b/>
          <w:color w:val="000000"/>
          <w:sz w:val="18"/>
        </w:rPr>
      </w:pPr>
    </w:p>
    <w:p w:rsidR="0038077F" w:rsidRPr="00683D8E" w:rsidRDefault="0038077F" w:rsidP="0038077F">
      <w:pPr>
        <w:jc w:val="center"/>
        <w:rPr>
          <w:b/>
          <w:color w:val="000000"/>
          <w:sz w:val="28"/>
          <w:szCs w:val="28"/>
        </w:rPr>
      </w:pPr>
      <w:r w:rsidRPr="00683D8E">
        <w:rPr>
          <w:b/>
          <w:color w:val="000000"/>
          <w:sz w:val="28"/>
          <w:szCs w:val="28"/>
        </w:rPr>
        <w:t xml:space="preserve">Р І Ш Е Н </w:t>
      </w:r>
      <w:proofErr w:type="spellStart"/>
      <w:r w:rsidRPr="00683D8E">
        <w:rPr>
          <w:b/>
          <w:color w:val="000000"/>
          <w:sz w:val="28"/>
          <w:szCs w:val="28"/>
        </w:rPr>
        <w:t>Н</w:t>
      </w:r>
      <w:proofErr w:type="spellEnd"/>
      <w:r w:rsidRPr="00683D8E">
        <w:rPr>
          <w:b/>
          <w:color w:val="000000"/>
          <w:sz w:val="28"/>
          <w:szCs w:val="28"/>
        </w:rPr>
        <w:t xml:space="preserve"> Я            </w:t>
      </w:r>
    </w:p>
    <w:p w:rsidR="0038077F" w:rsidRPr="00683D8E" w:rsidRDefault="0038077F" w:rsidP="0038077F">
      <w:pPr>
        <w:jc w:val="center"/>
        <w:rPr>
          <w:b/>
          <w:color w:val="000000"/>
          <w:sz w:val="28"/>
          <w:szCs w:val="16"/>
        </w:rPr>
      </w:pPr>
    </w:p>
    <w:p w:rsidR="0038077F" w:rsidRPr="00683D8E" w:rsidRDefault="0038077F" w:rsidP="0038077F">
      <w:pPr>
        <w:rPr>
          <w:b/>
          <w:color w:val="000000"/>
          <w:sz w:val="28"/>
          <w:szCs w:val="28"/>
        </w:rPr>
      </w:pPr>
      <w:r w:rsidRPr="00683D8E">
        <w:rPr>
          <w:b/>
          <w:color w:val="000000"/>
          <w:sz w:val="28"/>
          <w:szCs w:val="28"/>
        </w:rPr>
        <w:t>від</w:t>
      </w:r>
      <w:r>
        <w:rPr>
          <w:b/>
          <w:color w:val="000000"/>
          <w:sz w:val="28"/>
          <w:szCs w:val="28"/>
        </w:rPr>
        <w:t xml:space="preserve"> 15 грудня</w:t>
      </w:r>
      <w:r w:rsidRPr="00683D8E">
        <w:rPr>
          <w:b/>
          <w:color w:val="000000"/>
          <w:sz w:val="28"/>
          <w:szCs w:val="28"/>
        </w:rPr>
        <w:t xml:space="preserve"> 2025 року                           </w:t>
      </w:r>
    </w:p>
    <w:p w:rsidR="0038077F" w:rsidRPr="00683D8E" w:rsidRDefault="0038077F" w:rsidP="0038077F">
      <w:pPr>
        <w:rPr>
          <w:b/>
          <w:color w:val="000000"/>
          <w:sz w:val="28"/>
          <w:szCs w:val="28"/>
        </w:rPr>
      </w:pPr>
      <w:r w:rsidRPr="00683D8E">
        <w:rPr>
          <w:b/>
          <w:color w:val="000000"/>
          <w:sz w:val="28"/>
          <w:szCs w:val="28"/>
        </w:rPr>
        <w:t>м. Тростянець</w:t>
      </w:r>
      <w:r w:rsidRPr="00683D8E">
        <w:rPr>
          <w:b/>
          <w:color w:val="000000"/>
          <w:sz w:val="28"/>
          <w:szCs w:val="28"/>
        </w:rPr>
        <w:tab/>
      </w:r>
      <w:r w:rsidRPr="00683D8E">
        <w:rPr>
          <w:b/>
          <w:color w:val="000000"/>
          <w:sz w:val="28"/>
          <w:szCs w:val="28"/>
        </w:rPr>
        <w:tab/>
      </w:r>
      <w:r w:rsidRPr="00683D8E">
        <w:rPr>
          <w:b/>
          <w:color w:val="000000"/>
          <w:sz w:val="28"/>
          <w:szCs w:val="28"/>
        </w:rPr>
        <w:tab/>
        <w:t xml:space="preserve">          № </w:t>
      </w:r>
      <w:r>
        <w:rPr>
          <w:b/>
          <w:color w:val="000000"/>
          <w:sz w:val="28"/>
          <w:szCs w:val="28"/>
        </w:rPr>
        <w:t>8</w:t>
      </w:r>
      <w:r>
        <w:rPr>
          <w:b/>
          <w:color w:val="000000"/>
          <w:sz w:val="28"/>
          <w:szCs w:val="28"/>
        </w:rPr>
        <w:t>30</w:t>
      </w:r>
    </w:p>
    <w:p w:rsidR="00853662" w:rsidRPr="00BA7418" w:rsidRDefault="00853662" w:rsidP="00853662">
      <w:pPr>
        <w:pStyle w:val="a3"/>
        <w:spacing w:before="3"/>
        <w:rPr>
          <w:b/>
        </w:rPr>
      </w:pPr>
    </w:p>
    <w:p w:rsidR="00853662" w:rsidRPr="00BA7418" w:rsidRDefault="00D011F3" w:rsidP="00853662">
      <w:pPr>
        <w:pStyle w:val="a3"/>
        <w:spacing w:before="3"/>
        <w:ind w:right="19"/>
        <w:jc w:val="both"/>
        <w:rPr>
          <w:b/>
        </w:rPr>
      </w:pPr>
      <w:bookmarkStart w:id="0" w:name="_Hlk207182615"/>
      <w:r w:rsidRPr="00937451">
        <w:rPr>
          <w:b/>
          <w:lang w:eastAsia="ru-RU"/>
        </w:rPr>
        <w:t xml:space="preserve">Про </w:t>
      </w:r>
      <w:bookmarkStart w:id="1" w:name="_Hlk207182459"/>
      <w:r w:rsidR="00F27249">
        <w:rPr>
          <w:b/>
          <w:lang w:eastAsia="ru-RU"/>
        </w:rPr>
        <w:t xml:space="preserve">затвердження </w:t>
      </w:r>
      <w:r w:rsidR="00A508CA">
        <w:rPr>
          <w:b/>
        </w:rPr>
        <w:t>К</w:t>
      </w:r>
      <w:r w:rsidR="00853662" w:rsidRPr="00BA7418">
        <w:rPr>
          <w:b/>
        </w:rPr>
        <w:t>омплексн</w:t>
      </w:r>
      <w:r w:rsidR="00F27249">
        <w:rPr>
          <w:b/>
        </w:rPr>
        <w:t>ої</w:t>
      </w:r>
      <w:r w:rsidR="00853662" w:rsidRPr="00BA7418">
        <w:rPr>
          <w:b/>
        </w:rPr>
        <w:t xml:space="preserve"> програм</w:t>
      </w:r>
      <w:r w:rsidR="00F27249">
        <w:rPr>
          <w:b/>
        </w:rPr>
        <w:t>и</w:t>
      </w:r>
      <w:r w:rsidR="00853662" w:rsidRPr="00BA7418">
        <w:rPr>
          <w:b/>
        </w:rPr>
        <w:t xml:space="preserve"> підтримки внутрішньо переміщених осіб на 202</w:t>
      </w:r>
      <w:r w:rsidR="00F30483">
        <w:rPr>
          <w:b/>
        </w:rPr>
        <w:t>5</w:t>
      </w:r>
      <w:r w:rsidR="00853662" w:rsidRPr="00BA7418">
        <w:rPr>
          <w:b/>
        </w:rPr>
        <w:t>-202</w:t>
      </w:r>
      <w:r w:rsidR="00F30483">
        <w:rPr>
          <w:b/>
        </w:rPr>
        <w:t>7</w:t>
      </w:r>
      <w:r w:rsidR="00853662" w:rsidRPr="00BA7418">
        <w:rPr>
          <w:b/>
        </w:rPr>
        <w:t xml:space="preserve"> роки по Тростянецькій міській територіальній громад</w:t>
      </w:r>
      <w:r w:rsidR="00F27249">
        <w:rPr>
          <w:b/>
        </w:rPr>
        <w:t>і в новій редакції</w:t>
      </w:r>
    </w:p>
    <w:bookmarkEnd w:id="0"/>
    <w:p w:rsidR="00853662" w:rsidRPr="00BA7418" w:rsidRDefault="00853662" w:rsidP="00853662">
      <w:pPr>
        <w:pStyle w:val="a3"/>
        <w:spacing w:before="3"/>
        <w:jc w:val="both"/>
        <w:rPr>
          <w:b/>
        </w:rPr>
      </w:pPr>
    </w:p>
    <w:bookmarkEnd w:id="1"/>
    <w:p w:rsidR="00853662" w:rsidRPr="00AA1235" w:rsidRDefault="00483AE8" w:rsidP="00483AE8">
      <w:pPr>
        <w:pStyle w:val="TableParagraph"/>
        <w:ind w:firstLine="128"/>
        <w:jc w:val="both"/>
        <w:rPr>
          <w:w w:val="95"/>
          <w:sz w:val="28"/>
          <w:szCs w:val="28"/>
        </w:rPr>
      </w:pPr>
      <w:r>
        <w:rPr>
          <w:w w:val="95"/>
          <w:sz w:val="28"/>
          <w:szCs w:val="28"/>
        </w:rPr>
        <w:t xml:space="preserve">        </w:t>
      </w:r>
      <w:r w:rsidR="00853662" w:rsidRPr="00AA1235">
        <w:rPr>
          <w:w w:val="95"/>
          <w:sz w:val="28"/>
          <w:szCs w:val="28"/>
        </w:rPr>
        <w:t xml:space="preserve">Відповідно до ст. </w:t>
      </w:r>
      <w:r w:rsidR="00533FB5" w:rsidRPr="00AA1235">
        <w:rPr>
          <w:w w:val="95"/>
          <w:sz w:val="28"/>
          <w:szCs w:val="28"/>
        </w:rPr>
        <w:t xml:space="preserve">ст. </w:t>
      </w:r>
      <w:r w:rsidR="00853662" w:rsidRPr="00AA1235">
        <w:rPr>
          <w:w w:val="95"/>
          <w:sz w:val="28"/>
          <w:szCs w:val="28"/>
        </w:rPr>
        <w:t>25,</w:t>
      </w:r>
      <w:r w:rsidR="00533FB5" w:rsidRPr="00AA1235">
        <w:rPr>
          <w:w w:val="95"/>
          <w:sz w:val="28"/>
          <w:szCs w:val="28"/>
        </w:rPr>
        <w:t xml:space="preserve"> </w:t>
      </w:r>
      <w:r w:rsidR="00853662" w:rsidRPr="00AA1235">
        <w:rPr>
          <w:w w:val="95"/>
          <w:sz w:val="28"/>
          <w:szCs w:val="28"/>
        </w:rPr>
        <w:t>26,</w:t>
      </w:r>
      <w:r w:rsidR="00533FB5" w:rsidRPr="00AA1235">
        <w:rPr>
          <w:w w:val="95"/>
          <w:sz w:val="28"/>
          <w:szCs w:val="28"/>
        </w:rPr>
        <w:t xml:space="preserve"> </w:t>
      </w:r>
      <w:r w:rsidR="00853662" w:rsidRPr="00AA1235">
        <w:rPr>
          <w:w w:val="95"/>
          <w:sz w:val="28"/>
          <w:szCs w:val="28"/>
        </w:rPr>
        <w:t>54,</w:t>
      </w:r>
      <w:r w:rsidR="00533FB5" w:rsidRPr="00AA1235">
        <w:rPr>
          <w:w w:val="95"/>
          <w:sz w:val="28"/>
          <w:szCs w:val="28"/>
        </w:rPr>
        <w:t xml:space="preserve"> </w:t>
      </w:r>
      <w:r w:rsidR="00853662" w:rsidRPr="00AA1235">
        <w:rPr>
          <w:w w:val="95"/>
          <w:sz w:val="28"/>
          <w:szCs w:val="28"/>
        </w:rPr>
        <w:t>59 Закону України «Про місцеве самоврядування в Україні», до статей 4, 8 Закону України «Про правовий режим воєнного</w:t>
      </w:r>
      <w:r w:rsidR="00853662" w:rsidRPr="00AA1235">
        <w:rPr>
          <w:spacing w:val="1"/>
          <w:w w:val="95"/>
          <w:sz w:val="28"/>
          <w:szCs w:val="28"/>
        </w:rPr>
        <w:t xml:space="preserve"> </w:t>
      </w:r>
      <w:r w:rsidR="00853662" w:rsidRPr="00AA1235">
        <w:rPr>
          <w:w w:val="95"/>
          <w:sz w:val="28"/>
          <w:szCs w:val="28"/>
        </w:rPr>
        <w:t>стану», указу Президента</w:t>
      </w:r>
      <w:r w:rsidR="00853662" w:rsidRPr="00AA1235">
        <w:rPr>
          <w:spacing w:val="1"/>
          <w:w w:val="95"/>
          <w:sz w:val="28"/>
          <w:szCs w:val="28"/>
        </w:rPr>
        <w:t xml:space="preserve"> </w:t>
      </w:r>
      <w:r w:rsidR="00853662" w:rsidRPr="00AA1235">
        <w:rPr>
          <w:w w:val="95"/>
          <w:sz w:val="28"/>
          <w:szCs w:val="28"/>
        </w:rPr>
        <w:t>України від 24 лютого 2022 року №</w:t>
      </w:r>
      <w:r w:rsidR="00853662" w:rsidRPr="00AA1235">
        <w:rPr>
          <w:spacing w:val="1"/>
          <w:w w:val="95"/>
          <w:sz w:val="28"/>
          <w:szCs w:val="28"/>
        </w:rPr>
        <w:t xml:space="preserve"> </w:t>
      </w:r>
      <w:r w:rsidR="00853662" w:rsidRPr="00AA1235">
        <w:rPr>
          <w:w w:val="95"/>
          <w:sz w:val="28"/>
          <w:szCs w:val="28"/>
        </w:rPr>
        <w:t>64/2022 «Про</w:t>
      </w:r>
      <w:r w:rsidR="00853662" w:rsidRPr="00AA1235">
        <w:rPr>
          <w:spacing w:val="1"/>
          <w:w w:val="95"/>
          <w:sz w:val="28"/>
          <w:szCs w:val="28"/>
        </w:rPr>
        <w:t xml:space="preserve"> </w:t>
      </w:r>
      <w:r w:rsidR="00853662" w:rsidRPr="00AA1235">
        <w:rPr>
          <w:w w:val="95"/>
          <w:sz w:val="28"/>
          <w:szCs w:val="28"/>
        </w:rPr>
        <w:t>введення воєнного стану в Україні», Закону України «Про соціальні послуги», Закону України «Про забезпечення</w:t>
      </w:r>
      <w:r w:rsidR="00853662" w:rsidRPr="00AA1235">
        <w:rPr>
          <w:spacing w:val="1"/>
          <w:w w:val="95"/>
          <w:sz w:val="28"/>
          <w:szCs w:val="28"/>
        </w:rPr>
        <w:t xml:space="preserve"> </w:t>
      </w:r>
      <w:r w:rsidR="00853662" w:rsidRPr="00AA1235">
        <w:rPr>
          <w:w w:val="95"/>
          <w:sz w:val="28"/>
          <w:szCs w:val="28"/>
        </w:rPr>
        <w:t>прав i свобод внутрішньо</w:t>
      </w:r>
      <w:r w:rsidR="00853662" w:rsidRPr="00AA1235">
        <w:rPr>
          <w:spacing w:val="1"/>
          <w:w w:val="95"/>
          <w:sz w:val="28"/>
          <w:szCs w:val="28"/>
        </w:rPr>
        <w:t xml:space="preserve"> </w:t>
      </w:r>
      <w:r w:rsidR="00853662" w:rsidRPr="00AA1235">
        <w:rPr>
          <w:w w:val="95"/>
          <w:sz w:val="28"/>
          <w:szCs w:val="28"/>
        </w:rPr>
        <w:t>переміщених</w:t>
      </w:r>
      <w:r w:rsidR="00853662" w:rsidRPr="00AA1235">
        <w:rPr>
          <w:spacing w:val="1"/>
          <w:w w:val="95"/>
          <w:sz w:val="28"/>
          <w:szCs w:val="28"/>
        </w:rPr>
        <w:t xml:space="preserve"> </w:t>
      </w:r>
      <w:r w:rsidR="00853662" w:rsidRPr="00AA1235">
        <w:rPr>
          <w:w w:val="95"/>
          <w:sz w:val="28"/>
          <w:szCs w:val="28"/>
        </w:rPr>
        <w:t xml:space="preserve">осіб», </w:t>
      </w:r>
    </w:p>
    <w:p w:rsidR="00A508CA" w:rsidRPr="00186D68" w:rsidRDefault="00A508CA" w:rsidP="00AA1235">
      <w:pPr>
        <w:pStyle w:val="TableParagraph"/>
        <w:jc w:val="both"/>
        <w:rPr>
          <w:sz w:val="20"/>
        </w:rPr>
      </w:pPr>
    </w:p>
    <w:p w:rsidR="00853662" w:rsidRPr="00BA7418" w:rsidRDefault="00853662" w:rsidP="00186D68">
      <w:pPr>
        <w:pStyle w:val="2"/>
        <w:tabs>
          <w:tab w:val="left" w:pos="9214"/>
        </w:tabs>
        <w:spacing w:before="98" w:line="230" w:lineRule="auto"/>
        <w:ind w:left="128" w:right="273" w:firstLine="14"/>
        <w:jc w:val="center"/>
        <w:rPr>
          <w:b/>
          <w:w w:val="95"/>
          <w:sz w:val="28"/>
          <w:szCs w:val="28"/>
        </w:rPr>
      </w:pPr>
      <w:r w:rsidRPr="00BA7418">
        <w:rPr>
          <w:b/>
          <w:w w:val="95"/>
          <w:sz w:val="28"/>
          <w:szCs w:val="28"/>
        </w:rPr>
        <w:t>міська рада вирішила:</w:t>
      </w:r>
    </w:p>
    <w:p w:rsidR="00853662" w:rsidRPr="00BA7418" w:rsidRDefault="00853662" w:rsidP="00853662">
      <w:pPr>
        <w:pStyle w:val="2"/>
        <w:tabs>
          <w:tab w:val="left" w:pos="9214"/>
        </w:tabs>
        <w:spacing w:before="98" w:line="230" w:lineRule="auto"/>
        <w:ind w:left="128" w:right="273" w:firstLine="562"/>
        <w:jc w:val="both"/>
        <w:rPr>
          <w:b/>
          <w:sz w:val="28"/>
          <w:szCs w:val="28"/>
        </w:rPr>
      </w:pPr>
    </w:p>
    <w:p w:rsidR="00E5293C" w:rsidRPr="00D3302D" w:rsidRDefault="00811A96" w:rsidP="00E006E1">
      <w:pPr>
        <w:pStyle w:val="a5"/>
        <w:numPr>
          <w:ilvl w:val="0"/>
          <w:numId w:val="1"/>
        </w:numPr>
        <w:tabs>
          <w:tab w:val="left" w:pos="1134"/>
          <w:tab w:val="left" w:pos="8931"/>
        </w:tabs>
        <w:spacing w:before="9" w:line="225" w:lineRule="auto"/>
        <w:ind w:right="19" w:firstLine="567"/>
        <w:jc w:val="both"/>
        <w:rPr>
          <w:sz w:val="28"/>
          <w:szCs w:val="28"/>
          <w:lang w:eastAsia="ar-SA"/>
        </w:rPr>
      </w:pPr>
      <w:r>
        <w:rPr>
          <w:w w:val="95"/>
          <w:position w:val="1"/>
          <w:sz w:val="28"/>
          <w:szCs w:val="28"/>
        </w:rPr>
        <w:t>Затверди</w:t>
      </w:r>
      <w:r w:rsidR="00D3302D">
        <w:rPr>
          <w:w w:val="95"/>
          <w:position w:val="1"/>
          <w:sz w:val="28"/>
          <w:szCs w:val="28"/>
        </w:rPr>
        <w:t xml:space="preserve">ти </w:t>
      </w:r>
      <w:r w:rsidR="00E5293C" w:rsidRPr="00E5293C">
        <w:rPr>
          <w:w w:val="95"/>
          <w:position w:val="1"/>
          <w:sz w:val="28"/>
          <w:szCs w:val="28"/>
        </w:rPr>
        <w:t>Комплексну програму підтримки внутрішньо переміщених осіб на 2025-2027 роки по Тростянецькій міській територіальній громаді</w:t>
      </w:r>
      <w:r w:rsidR="00D3302D">
        <w:rPr>
          <w:w w:val="95"/>
          <w:position w:val="1"/>
          <w:sz w:val="28"/>
          <w:szCs w:val="28"/>
        </w:rPr>
        <w:t xml:space="preserve"> в новій редакції</w:t>
      </w:r>
      <w:r w:rsidR="008C65FE">
        <w:rPr>
          <w:w w:val="95"/>
          <w:position w:val="1"/>
          <w:sz w:val="28"/>
          <w:szCs w:val="28"/>
        </w:rPr>
        <w:t xml:space="preserve"> (додається).</w:t>
      </w:r>
    </w:p>
    <w:p w:rsidR="00D3302D" w:rsidRPr="00E5293C" w:rsidRDefault="00D3302D" w:rsidP="00D3302D">
      <w:pPr>
        <w:pStyle w:val="a5"/>
        <w:tabs>
          <w:tab w:val="left" w:pos="1134"/>
          <w:tab w:val="left" w:pos="8931"/>
        </w:tabs>
        <w:spacing w:before="9" w:line="225" w:lineRule="auto"/>
        <w:ind w:left="700" w:right="19" w:firstLine="0"/>
        <w:jc w:val="both"/>
        <w:rPr>
          <w:sz w:val="28"/>
          <w:szCs w:val="28"/>
          <w:lang w:eastAsia="ar-SA"/>
        </w:rPr>
      </w:pPr>
    </w:p>
    <w:p w:rsidR="00D3302D" w:rsidRPr="00D3302D" w:rsidRDefault="00D3302D" w:rsidP="00E006E1">
      <w:pPr>
        <w:pStyle w:val="a5"/>
        <w:numPr>
          <w:ilvl w:val="0"/>
          <w:numId w:val="1"/>
        </w:numPr>
        <w:tabs>
          <w:tab w:val="left" w:pos="1134"/>
          <w:tab w:val="left" w:pos="8931"/>
        </w:tabs>
        <w:spacing w:before="9" w:line="225" w:lineRule="auto"/>
        <w:ind w:right="19" w:firstLine="567"/>
        <w:jc w:val="both"/>
        <w:rPr>
          <w:sz w:val="28"/>
          <w:szCs w:val="28"/>
          <w:lang w:eastAsia="ar-SA"/>
        </w:rPr>
      </w:pPr>
      <w:r>
        <w:rPr>
          <w:w w:val="95"/>
          <w:position w:val="1"/>
          <w:sz w:val="28"/>
          <w:szCs w:val="28"/>
        </w:rPr>
        <w:t>Р</w:t>
      </w:r>
      <w:r w:rsidRPr="00E5293C">
        <w:rPr>
          <w:w w:val="95"/>
          <w:position w:val="1"/>
          <w:sz w:val="28"/>
          <w:szCs w:val="28"/>
        </w:rPr>
        <w:t>ішення  2</w:t>
      </w:r>
      <w:r w:rsidR="00B23F8B">
        <w:rPr>
          <w:w w:val="95"/>
          <w:position w:val="1"/>
          <w:sz w:val="28"/>
          <w:szCs w:val="28"/>
        </w:rPr>
        <w:t xml:space="preserve">3 </w:t>
      </w:r>
      <w:r w:rsidRPr="00E5293C">
        <w:rPr>
          <w:w w:val="95"/>
          <w:position w:val="1"/>
          <w:sz w:val="28"/>
          <w:szCs w:val="28"/>
        </w:rPr>
        <w:t>сесії 8 скликання №</w:t>
      </w:r>
      <w:r w:rsidR="00B23F8B">
        <w:rPr>
          <w:w w:val="95"/>
          <w:position w:val="1"/>
          <w:sz w:val="28"/>
          <w:szCs w:val="28"/>
        </w:rPr>
        <w:t>638</w:t>
      </w:r>
      <w:r w:rsidRPr="00E5293C">
        <w:rPr>
          <w:w w:val="95"/>
          <w:position w:val="1"/>
          <w:sz w:val="28"/>
          <w:szCs w:val="28"/>
        </w:rPr>
        <w:t xml:space="preserve"> від </w:t>
      </w:r>
      <w:r w:rsidR="00B23F8B">
        <w:rPr>
          <w:w w:val="95"/>
          <w:position w:val="1"/>
          <w:sz w:val="28"/>
          <w:szCs w:val="28"/>
        </w:rPr>
        <w:t xml:space="preserve"> 01.10.2025</w:t>
      </w:r>
      <w:r w:rsidRPr="00E5293C">
        <w:rPr>
          <w:w w:val="95"/>
          <w:position w:val="1"/>
          <w:sz w:val="28"/>
          <w:szCs w:val="28"/>
        </w:rPr>
        <w:t xml:space="preserve"> року  Тростянецької міської ради «Про Комплексну програму підтримки внутрішньо переміщених осіб на 2025-2027 роки по Тростянецькій міській територіальній громаді»</w:t>
      </w:r>
      <w:r>
        <w:rPr>
          <w:w w:val="95"/>
          <w:position w:val="1"/>
          <w:sz w:val="28"/>
          <w:szCs w:val="28"/>
        </w:rPr>
        <w:t xml:space="preserve"> вважати таким що втратило чинність. </w:t>
      </w:r>
    </w:p>
    <w:p w:rsidR="00A130F2" w:rsidRPr="008C65FE" w:rsidRDefault="00A130F2" w:rsidP="00E006E1">
      <w:pPr>
        <w:pStyle w:val="a5"/>
        <w:shd w:val="clear" w:color="auto" w:fill="FFFFFF"/>
        <w:ind w:left="133" w:firstLine="0"/>
        <w:jc w:val="both"/>
        <w:rPr>
          <w:b/>
          <w:sz w:val="28"/>
          <w:szCs w:val="28"/>
          <w:bdr w:val="none" w:sz="0" w:space="0" w:color="auto" w:frame="1"/>
          <w:lang w:eastAsia="ru-RU"/>
        </w:rPr>
      </w:pPr>
    </w:p>
    <w:p w:rsidR="00853662" w:rsidRPr="00BA7418" w:rsidRDefault="00853662" w:rsidP="00853662">
      <w:pPr>
        <w:pStyle w:val="2"/>
        <w:tabs>
          <w:tab w:val="left" w:pos="970"/>
        </w:tabs>
        <w:spacing w:before="3" w:line="230" w:lineRule="auto"/>
        <w:ind w:right="272"/>
        <w:jc w:val="both"/>
        <w:rPr>
          <w:w w:val="95"/>
          <w:sz w:val="28"/>
          <w:szCs w:val="28"/>
        </w:rPr>
      </w:pPr>
    </w:p>
    <w:p w:rsidR="00853662" w:rsidRPr="00BA7418" w:rsidRDefault="00853662" w:rsidP="00853662">
      <w:pPr>
        <w:pStyle w:val="2"/>
        <w:tabs>
          <w:tab w:val="left" w:pos="970"/>
        </w:tabs>
        <w:spacing w:before="3" w:line="230" w:lineRule="auto"/>
        <w:ind w:right="272"/>
        <w:jc w:val="center"/>
        <w:rPr>
          <w:b/>
          <w:sz w:val="28"/>
          <w:szCs w:val="28"/>
        </w:rPr>
      </w:pPr>
      <w:r w:rsidRPr="00BA7418">
        <w:rPr>
          <w:b/>
          <w:w w:val="95"/>
          <w:sz w:val="28"/>
          <w:szCs w:val="28"/>
        </w:rPr>
        <w:t xml:space="preserve">Міський голова   </w:t>
      </w:r>
      <w:r w:rsidRPr="00BA7418">
        <w:rPr>
          <w:b/>
          <w:w w:val="95"/>
          <w:sz w:val="28"/>
          <w:szCs w:val="28"/>
        </w:rPr>
        <w:tab/>
      </w:r>
      <w:r w:rsidR="009003BF">
        <w:rPr>
          <w:b/>
          <w:w w:val="95"/>
          <w:sz w:val="28"/>
          <w:szCs w:val="28"/>
        </w:rPr>
        <w:t xml:space="preserve"> </w:t>
      </w:r>
      <w:r w:rsidR="0038077F">
        <w:rPr>
          <w:b/>
          <w:w w:val="95"/>
          <w:sz w:val="28"/>
          <w:szCs w:val="28"/>
        </w:rPr>
        <w:tab/>
      </w:r>
      <w:r w:rsidR="0038077F">
        <w:rPr>
          <w:b/>
          <w:w w:val="95"/>
          <w:sz w:val="28"/>
          <w:szCs w:val="28"/>
        </w:rPr>
        <w:tab/>
      </w:r>
      <w:r w:rsidR="0038077F">
        <w:rPr>
          <w:b/>
          <w:w w:val="95"/>
          <w:sz w:val="28"/>
          <w:szCs w:val="28"/>
        </w:rPr>
        <w:tab/>
      </w:r>
      <w:r w:rsidR="0038077F">
        <w:rPr>
          <w:b/>
          <w:w w:val="95"/>
          <w:sz w:val="28"/>
          <w:szCs w:val="28"/>
        </w:rPr>
        <w:tab/>
      </w:r>
      <w:r w:rsidR="0038077F">
        <w:rPr>
          <w:b/>
          <w:w w:val="95"/>
          <w:sz w:val="28"/>
          <w:szCs w:val="28"/>
        </w:rPr>
        <w:tab/>
      </w:r>
      <w:bookmarkStart w:id="2" w:name="_GoBack"/>
      <w:bookmarkEnd w:id="2"/>
      <w:r w:rsidR="009003BF">
        <w:rPr>
          <w:b/>
          <w:w w:val="95"/>
          <w:sz w:val="28"/>
          <w:szCs w:val="28"/>
        </w:rPr>
        <w:t xml:space="preserve"> </w:t>
      </w:r>
      <w:r w:rsidRPr="00BA7418">
        <w:rPr>
          <w:b/>
          <w:w w:val="95"/>
          <w:sz w:val="28"/>
          <w:szCs w:val="28"/>
        </w:rPr>
        <w:t>Юрій БОВА</w:t>
      </w:r>
    </w:p>
    <w:p w:rsidR="002C1D00" w:rsidRDefault="002C1D00" w:rsidP="009003BF"/>
    <w:p w:rsidR="009003BF" w:rsidRDefault="009003BF" w:rsidP="009003BF">
      <w:pPr>
        <w:jc w:val="center"/>
        <w:rPr>
          <w:b/>
          <w:color w:val="000000"/>
          <w:sz w:val="28"/>
          <w:szCs w:val="28"/>
        </w:rPr>
      </w:pPr>
    </w:p>
    <w:p w:rsidR="008C65FE" w:rsidRDefault="008C65FE" w:rsidP="009003BF">
      <w:pPr>
        <w:jc w:val="center"/>
        <w:rPr>
          <w:b/>
          <w:color w:val="000000"/>
          <w:sz w:val="28"/>
          <w:szCs w:val="28"/>
        </w:rPr>
      </w:pPr>
    </w:p>
    <w:p w:rsidR="008C65FE" w:rsidRDefault="008C65FE" w:rsidP="009003BF">
      <w:pPr>
        <w:jc w:val="center"/>
        <w:rPr>
          <w:b/>
          <w:color w:val="000000"/>
          <w:sz w:val="28"/>
          <w:szCs w:val="28"/>
        </w:rPr>
      </w:pPr>
    </w:p>
    <w:p w:rsidR="00AA1235" w:rsidRDefault="00AA1235" w:rsidP="009003BF">
      <w:pPr>
        <w:jc w:val="center"/>
        <w:rPr>
          <w:b/>
          <w:color w:val="000000"/>
          <w:sz w:val="28"/>
          <w:szCs w:val="28"/>
        </w:rPr>
      </w:pPr>
    </w:p>
    <w:p w:rsidR="00937451" w:rsidRPr="00937451" w:rsidRDefault="00937451" w:rsidP="00937451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</w:rPr>
      </w:pPr>
    </w:p>
    <w:sectPr w:rsidR="00937451" w:rsidRPr="00937451" w:rsidSect="005400FC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27DBE"/>
    <w:multiLevelType w:val="hybridMultilevel"/>
    <w:tmpl w:val="02D634B6"/>
    <w:lvl w:ilvl="0" w:tplc="94EE1684">
      <w:start w:val="1"/>
      <w:numFmt w:val="decimal"/>
      <w:lvlText w:val="%1."/>
      <w:lvlJc w:val="left"/>
      <w:pPr>
        <w:ind w:left="133" w:hanging="273"/>
      </w:pPr>
      <w:rPr>
        <w:rFonts w:hint="default"/>
        <w:w w:val="91"/>
        <w:position w:val="1"/>
        <w:lang w:val="uk-UA" w:eastAsia="en-US" w:bidi="ar-SA"/>
      </w:rPr>
    </w:lvl>
    <w:lvl w:ilvl="1" w:tplc="2AAC60D6">
      <w:start w:val="1"/>
      <w:numFmt w:val="decimal"/>
      <w:lvlText w:val="%2."/>
      <w:lvlJc w:val="left"/>
      <w:pPr>
        <w:ind w:left="3396" w:hanging="277"/>
        <w:jc w:val="right"/>
      </w:pPr>
      <w:rPr>
        <w:rFonts w:hint="default"/>
        <w:b/>
        <w:bCs/>
        <w:w w:val="93"/>
        <w:lang w:val="uk-UA" w:eastAsia="en-US" w:bidi="ar-SA"/>
      </w:rPr>
    </w:lvl>
    <w:lvl w:ilvl="2" w:tplc="5DCCC1F8">
      <w:numFmt w:val="bullet"/>
      <w:lvlText w:val="•"/>
      <w:lvlJc w:val="left"/>
      <w:pPr>
        <w:ind w:left="4173" w:hanging="277"/>
      </w:pPr>
      <w:rPr>
        <w:rFonts w:hint="default"/>
        <w:lang w:val="uk-UA" w:eastAsia="en-US" w:bidi="ar-SA"/>
      </w:rPr>
    </w:lvl>
    <w:lvl w:ilvl="3" w:tplc="E9EC8408">
      <w:numFmt w:val="bullet"/>
      <w:lvlText w:val="•"/>
      <w:lvlJc w:val="left"/>
      <w:pPr>
        <w:ind w:left="4907" w:hanging="277"/>
      </w:pPr>
      <w:rPr>
        <w:rFonts w:hint="default"/>
        <w:lang w:val="uk-UA" w:eastAsia="en-US" w:bidi="ar-SA"/>
      </w:rPr>
    </w:lvl>
    <w:lvl w:ilvl="4" w:tplc="8C868D86">
      <w:numFmt w:val="bullet"/>
      <w:lvlText w:val="•"/>
      <w:lvlJc w:val="left"/>
      <w:pPr>
        <w:ind w:left="5640" w:hanging="277"/>
      </w:pPr>
      <w:rPr>
        <w:rFonts w:hint="default"/>
        <w:lang w:val="uk-UA" w:eastAsia="en-US" w:bidi="ar-SA"/>
      </w:rPr>
    </w:lvl>
    <w:lvl w:ilvl="5" w:tplc="C100B68A">
      <w:numFmt w:val="bullet"/>
      <w:lvlText w:val="•"/>
      <w:lvlJc w:val="left"/>
      <w:pPr>
        <w:ind w:left="6374" w:hanging="277"/>
      </w:pPr>
      <w:rPr>
        <w:rFonts w:hint="default"/>
        <w:lang w:val="uk-UA" w:eastAsia="en-US" w:bidi="ar-SA"/>
      </w:rPr>
    </w:lvl>
    <w:lvl w:ilvl="6" w:tplc="6056183A">
      <w:numFmt w:val="bullet"/>
      <w:lvlText w:val="•"/>
      <w:lvlJc w:val="left"/>
      <w:pPr>
        <w:ind w:left="7107" w:hanging="277"/>
      </w:pPr>
      <w:rPr>
        <w:rFonts w:hint="default"/>
        <w:lang w:val="uk-UA" w:eastAsia="en-US" w:bidi="ar-SA"/>
      </w:rPr>
    </w:lvl>
    <w:lvl w:ilvl="7" w:tplc="DCE27284">
      <w:numFmt w:val="bullet"/>
      <w:lvlText w:val="•"/>
      <w:lvlJc w:val="left"/>
      <w:pPr>
        <w:ind w:left="7841" w:hanging="277"/>
      </w:pPr>
      <w:rPr>
        <w:rFonts w:hint="default"/>
        <w:lang w:val="uk-UA" w:eastAsia="en-US" w:bidi="ar-SA"/>
      </w:rPr>
    </w:lvl>
    <w:lvl w:ilvl="8" w:tplc="9A3EED02">
      <w:numFmt w:val="bullet"/>
      <w:lvlText w:val="•"/>
      <w:lvlJc w:val="left"/>
      <w:pPr>
        <w:ind w:left="8574" w:hanging="277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04B"/>
    <w:rsid w:val="0001599C"/>
    <w:rsid w:val="000723A4"/>
    <w:rsid w:val="00172AAD"/>
    <w:rsid w:val="00186D68"/>
    <w:rsid w:val="002C1D00"/>
    <w:rsid w:val="002F356F"/>
    <w:rsid w:val="003379E9"/>
    <w:rsid w:val="0038077F"/>
    <w:rsid w:val="003B08B4"/>
    <w:rsid w:val="003C6A62"/>
    <w:rsid w:val="003E3322"/>
    <w:rsid w:val="00483AE8"/>
    <w:rsid w:val="00492F29"/>
    <w:rsid w:val="00533FB5"/>
    <w:rsid w:val="005400FC"/>
    <w:rsid w:val="00543DD9"/>
    <w:rsid w:val="005E6BF8"/>
    <w:rsid w:val="006620B4"/>
    <w:rsid w:val="006A05D9"/>
    <w:rsid w:val="00734900"/>
    <w:rsid w:val="0073763A"/>
    <w:rsid w:val="0078055B"/>
    <w:rsid w:val="007D3890"/>
    <w:rsid w:val="00811A96"/>
    <w:rsid w:val="00815BBC"/>
    <w:rsid w:val="00853662"/>
    <w:rsid w:val="00882324"/>
    <w:rsid w:val="008C49EE"/>
    <w:rsid w:val="008C65FE"/>
    <w:rsid w:val="009003BF"/>
    <w:rsid w:val="00937451"/>
    <w:rsid w:val="00985858"/>
    <w:rsid w:val="009A604B"/>
    <w:rsid w:val="00A130F2"/>
    <w:rsid w:val="00A508CA"/>
    <w:rsid w:val="00A94C12"/>
    <w:rsid w:val="00AA1235"/>
    <w:rsid w:val="00B03379"/>
    <w:rsid w:val="00B23F8B"/>
    <w:rsid w:val="00B565F9"/>
    <w:rsid w:val="00B96D14"/>
    <w:rsid w:val="00C70571"/>
    <w:rsid w:val="00CB04F3"/>
    <w:rsid w:val="00CD04C5"/>
    <w:rsid w:val="00CF0798"/>
    <w:rsid w:val="00D011F3"/>
    <w:rsid w:val="00D3302D"/>
    <w:rsid w:val="00D73973"/>
    <w:rsid w:val="00D74CFB"/>
    <w:rsid w:val="00DC72FE"/>
    <w:rsid w:val="00E006E1"/>
    <w:rsid w:val="00E34981"/>
    <w:rsid w:val="00E5293C"/>
    <w:rsid w:val="00F27249"/>
    <w:rsid w:val="00F30483"/>
    <w:rsid w:val="00F3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4FB4A"/>
  <w15:chartTrackingRefBased/>
  <w15:docId w15:val="{27938B90-28FB-4887-AA0F-3386FD04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536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186D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qFormat/>
    <w:rsid w:val="00853662"/>
    <w:pPr>
      <w:spacing w:before="88"/>
      <w:outlineLvl w:val="1"/>
    </w:pPr>
    <w:rPr>
      <w:sz w:val="29"/>
      <w:szCs w:val="29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6D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853662"/>
    <w:rPr>
      <w:rFonts w:ascii="Times New Roman" w:eastAsia="Times New Roman" w:hAnsi="Times New Roman" w:cs="Times New Roman"/>
      <w:sz w:val="29"/>
      <w:szCs w:val="29"/>
      <w:lang w:val="uk-UA"/>
    </w:rPr>
  </w:style>
  <w:style w:type="paragraph" w:styleId="a3">
    <w:name w:val="Body Text"/>
    <w:basedOn w:val="a"/>
    <w:link w:val="a4"/>
    <w:uiPriority w:val="1"/>
    <w:qFormat/>
    <w:rsid w:val="00853662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53662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List Paragraph"/>
    <w:basedOn w:val="a"/>
    <w:uiPriority w:val="1"/>
    <w:qFormat/>
    <w:rsid w:val="00853662"/>
    <w:pPr>
      <w:spacing w:before="1"/>
      <w:ind w:left="138" w:hanging="278"/>
    </w:pPr>
  </w:style>
  <w:style w:type="character" w:customStyle="1" w:styleId="10">
    <w:name w:val="Заголовок 1 Знак"/>
    <w:basedOn w:val="a0"/>
    <w:link w:val="1"/>
    <w:uiPriority w:val="9"/>
    <w:rsid w:val="00186D6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186D6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/>
    </w:rPr>
  </w:style>
  <w:style w:type="paragraph" w:styleId="a6">
    <w:name w:val="No Spacing"/>
    <w:uiPriority w:val="1"/>
    <w:qFormat/>
    <w:rsid w:val="00186D68"/>
    <w:pPr>
      <w:spacing w:after="0" w:line="240" w:lineRule="auto"/>
    </w:pPr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186D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86D68"/>
    <w:rPr>
      <w:rFonts w:ascii="Segoe UI" w:eastAsia="Times New Roman" w:hAnsi="Segoe UI" w:cs="Segoe UI"/>
      <w:sz w:val="18"/>
      <w:szCs w:val="18"/>
      <w:lang w:val="uk-UA"/>
    </w:rPr>
  </w:style>
  <w:style w:type="paragraph" w:customStyle="1" w:styleId="TableParagraph">
    <w:name w:val="Table Paragraph"/>
    <w:basedOn w:val="a"/>
    <w:uiPriority w:val="1"/>
    <w:qFormat/>
    <w:rsid w:val="003379E9"/>
  </w:style>
  <w:style w:type="paragraph" w:styleId="a9">
    <w:name w:val="Normal (Web)"/>
    <w:basedOn w:val="a"/>
    <w:uiPriority w:val="99"/>
    <w:unhideWhenUsed/>
    <w:rsid w:val="00B565F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2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47</cp:revision>
  <cp:lastPrinted>2025-12-11T10:21:00Z</cp:lastPrinted>
  <dcterms:created xsi:type="dcterms:W3CDTF">2023-09-18T12:48:00Z</dcterms:created>
  <dcterms:modified xsi:type="dcterms:W3CDTF">2025-12-16T09:52:00Z</dcterms:modified>
</cp:coreProperties>
</file>